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DB" w:rsidRDefault="008053DB" w:rsidP="0020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sz w:val="28"/>
          <w:szCs w:val="28"/>
        </w:rPr>
      </w:pPr>
    </w:p>
    <w:p w:rsidR="00203F1C" w:rsidRPr="008053DB" w:rsidRDefault="00203F1C" w:rsidP="0020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53DB">
        <w:rPr>
          <w:rFonts w:ascii="Times New Roman" w:eastAsia="Times New Roman" w:hAnsi="Times New Roman" w:cs="Times New Roman"/>
          <w:b/>
          <w:sz w:val="32"/>
          <w:szCs w:val="32"/>
        </w:rPr>
        <w:t>“Connectivity as a tool to understand water/soil/sediment pollution”</w:t>
      </w:r>
    </w:p>
    <w:p w:rsidR="00203F1C" w:rsidRPr="00203F1C" w:rsidRDefault="00203F1C" w:rsidP="0020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</w:rPr>
      </w:pPr>
    </w:p>
    <w:p w:rsidR="007D27BE" w:rsidRPr="008053DB" w:rsidRDefault="00203F1C" w:rsidP="0020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Meeting Belgrade, Serbia 4-6 December 2017.</w:t>
      </w:r>
    </w:p>
    <w:p w:rsidR="00E26301" w:rsidRDefault="00202B39" w:rsidP="0020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Cs w:val="24"/>
        </w:rPr>
      </w:pPr>
      <w:hyperlink r:id="rId6" w:history="1">
        <w:r w:rsidR="00E364C9" w:rsidRPr="006C556A">
          <w:rPr>
            <w:rStyle w:val="Hyperlink"/>
            <w:rFonts w:ascii="Times New Roman" w:eastAsia="Times New Roman" w:hAnsi="Times New Roman" w:cs="Times New Roman"/>
            <w:szCs w:val="24"/>
          </w:rPr>
          <w:t>http://connecteur.info/events/serbia-4-6-december/</w:t>
        </w:r>
      </w:hyperlink>
      <w:r w:rsidR="00E364C9">
        <w:rPr>
          <w:rFonts w:ascii="Times New Roman" w:eastAsia="Times New Roman" w:hAnsi="Times New Roman" w:cs="Times New Roman"/>
          <w:szCs w:val="24"/>
        </w:rPr>
        <w:t xml:space="preserve"> </w:t>
      </w:r>
    </w:p>
    <w:p w:rsidR="00E364C9" w:rsidRPr="008053DB" w:rsidRDefault="00E364C9" w:rsidP="0020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Cs w:val="24"/>
        </w:rPr>
      </w:pPr>
    </w:p>
    <w:p w:rsidR="00E26301" w:rsidRPr="008053DB" w:rsidRDefault="00E26301" w:rsidP="0020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Venue:</w:t>
      </w:r>
    </w:p>
    <w:p w:rsidR="00E26301" w:rsidRPr="008053DB" w:rsidRDefault="00E26301" w:rsidP="0020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Institute for Chemistry, Technology and Metallurgy – University of Belgrade</w:t>
      </w:r>
    </w:p>
    <w:p w:rsidR="00E26301" w:rsidRPr="008053DB" w:rsidRDefault="00E26301" w:rsidP="0020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 xml:space="preserve">Center of </w:t>
      </w:r>
      <w:r w:rsidR="00304859">
        <w:rPr>
          <w:rFonts w:ascii="Times New Roman" w:eastAsia="Times New Roman" w:hAnsi="Times New Roman" w:cs="Times New Roman"/>
          <w:szCs w:val="24"/>
        </w:rPr>
        <w:t>E</w:t>
      </w:r>
      <w:r w:rsidRPr="008053DB">
        <w:rPr>
          <w:rFonts w:ascii="Times New Roman" w:eastAsia="Times New Roman" w:hAnsi="Times New Roman" w:cs="Times New Roman"/>
          <w:szCs w:val="24"/>
        </w:rPr>
        <w:t xml:space="preserve">xcellence for </w:t>
      </w:r>
      <w:r w:rsidR="00304859">
        <w:rPr>
          <w:rFonts w:ascii="Times New Roman" w:eastAsia="Times New Roman" w:hAnsi="Times New Roman" w:cs="Times New Roman"/>
          <w:szCs w:val="24"/>
        </w:rPr>
        <w:t>E</w:t>
      </w:r>
      <w:r w:rsidRPr="008053DB">
        <w:rPr>
          <w:rFonts w:ascii="Times New Roman" w:eastAsia="Times New Roman" w:hAnsi="Times New Roman" w:cs="Times New Roman"/>
          <w:szCs w:val="24"/>
        </w:rPr>
        <w:t xml:space="preserve">nvironmental </w:t>
      </w:r>
      <w:r w:rsidR="00304859">
        <w:rPr>
          <w:rFonts w:ascii="Times New Roman" w:eastAsia="Times New Roman" w:hAnsi="Times New Roman" w:cs="Times New Roman"/>
          <w:szCs w:val="24"/>
        </w:rPr>
        <w:t>C</w:t>
      </w:r>
      <w:r w:rsidRPr="008053DB">
        <w:rPr>
          <w:rFonts w:ascii="Times New Roman" w:eastAsia="Times New Roman" w:hAnsi="Times New Roman" w:cs="Times New Roman"/>
          <w:szCs w:val="24"/>
        </w:rPr>
        <w:t xml:space="preserve">hemistry and </w:t>
      </w:r>
      <w:r w:rsidR="00304859">
        <w:rPr>
          <w:rFonts w:ascii="Times New Roman" w:eastAsia="Times New Roman" w:hAnsi="Times New Roman" w:cs="Times New Roman"/>
          <w:szCs w:val="24"/>
        </w:rPr>
        <w:t>E</w:t>
      </w:r>
      <w:r w:rsidRPr="008053DB">
        <w:rPr>
          <w:rFonts w:ascii="Times New Roman" w:eastAsia="Times New Roman" w:hAnsi="Times New Roman" w:cs="Times New Roman"/>
          <w:szCs w:val="24"/>
        </w:rPr>
        <w:t>ngineering</w:t>
      </w:r>
    </w:p>
    <w:p w:rsidR="00E26301" w:rsidRPr="008053DB" w:rsidRDefault="00E26301" w:rsidP="0020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Njegoseva 12, Belgrade</w:t>
      </w:r>
    </w:p>
    <w:p w:rsidR="00E26301" w:rsidRPr="008053DB" w:rsidRDefault="00E26301" w:rsidP="00203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Cs w:val="24"/>
        </w:rPr>
      </w:pPr>
    </w:p>
    <w:p w:rsidR="0076277A" w:rsidRPr="008053DB" w:rsidRDefault="0076277A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b/>
          <w:szCs w:val="24"/>
        </w:rPr>
      </w:pPr>
      <w:r w:rsidRPr="008053DB">
        <w:rPr>
          <w:rFonts w:ascii="Times New Roman" w:eastAsia="Times New Roman" w:hAnsi="Times New Roman" w:cs="Times New Roman"/>
          <w:b/>
          <w:szCs w:val="24"/>
        </w:rPr>
        <w:t>4 December 2017</w:t>
      </w:r>
    </w:p>
    <w:p w:rsidR="0076277A" w:rsidRPr="008053DB" w:rsidRDefault="0076277A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 xml:space="preserve">9:00 Welcome </w:t>
      </w:r>
    </w:p>
    <w:p w:rsidR="0076277A" w:rsidRPr="008053DB" w:rsidRDefault="0076277A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9:</w:t>
      </w:r>
      <w:r w:rsidR="007C4EF8">
        <w:rPr>
          <w:rFonts w:ascii="Times New Roman" w:eastAsia="Times New Roman" w:hAnsi="Times New Roman" w:cs="Times New Roman"/>
          <w:szCs w:val="24"/>
        </w:rPr>
        <w:t>45</w:t>
      </w:r>
      <w:r w:rsidRPr="008053DB">
        <w:rPr>
          <w:rFonts w:ascii="Times New Roman" w:eastAsia="Times New Roman" w:hAnsi="Times New Roman" w:cs="Times New Roman"/>
          <w:szCs w:val="24"/>
        </w:rPr>
        <w:t xml:space="preserve"> – 10:30</w:t>
      </w:r>
    </w:p>
    <w:p w:rsidR="00827B45" w:rsidRDefault="007D27BE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  <w:lang w:val="sr-Cyrl-CS"/>
        </w:rPr>
      </w:pPr>
      <w:r w:rsidRPr="008053DB">
        <w:rPr>
          <w:rFonts w:ascii="Times New Roman" w:eastAsia="Times New Roman" w:hAnsi="Times New Roman" w:cs="Times New Roman"/>
          <w:szCs w:val="24"/>
        </w:rPr>
        <w:t xml:space="preserve">Prof. Dr Vladimir </w:t>
      </w:r>
      <w:r w:rsidR="00870289">
        <w:rPr>
          <w:rFonts w:ascii="Times New Roman" w:eastAsia="Times New Roman" w:hAnsi="Times New Roman" w:cs="Times New Roman"/>
          <w:szCs w:val="24"/>
        </w:rPr>
        <w:t>Đ</w:t>
      </w:r>
      <w:r w:rsidRPr="008053DB">
        <w:rPr>
          <w:rFonts w:ascii="Times New Roman" w:eastAsia="Times New Roman" w:hAnsi="Times New Roman" w:cs="Times New Roman"/>
          <w:szCs w:val="24"/>
        </w:rPr>
        <w:t>ur</w:t>
      </w:r>
      <w:r w:rsidR="00870289">
        <w:rPr>
          <w:rFonts w:ascii="Times New Roman" w:eastAsia="Times New Roman" w:hAnsi="Times New Roman" w:cs="Times New Roman"/>
          <w:szCs w:val="24"/>
        </w:rPr>
        <w:t>đ</w:t>
      </w:r>
      <w:r w:rsidRPr="008053DB">
        <w:rPr>
          <w:rFonts w:ascii="Times New Roman" w:eastAsia="Times New Roman" w:hAnsi="Times New Roman" w:cs="Times New Roman"/>
          <w:szCs w:val="24"/>
        </w:rPr>
        <w:t>evi</w:t>
      </w:r>
      <w:r w:rsidR="00870289">
        <w:rPr>
          <w:rFonts w:ascii="Times New Roman" w:eastAsia="Times New Roman" w:hAnsi="Times New Roman" w:cs="Times New Roman"/>
          <w:szCs w:val="24"/>
        </w:rPr>
        <w:t xml:space="preserve">ć </w:t>
      </w:r>
    </w:p>
    <w:p w:rsidR="007D27BE" w:rsidRPr="008053DB" w:rsidRDefault="007D27BE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“Climate change in South East Europe - observed trends and projections of future changes”</w:t>
      </w:r>
    </w:p>
    <w:p w:rsidR="0076277A" w:rsidRPr="008053DB" w:rsidRDefault="0076277A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 xml:space="preserve">10:30 – 11:00 </w:t>
      </w:r>
    </w:p>
    <w:p w:rsidR="0076277A" w:rsidRPr="008053DB" w:rsidRDefault="0076277A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 xml:space="preserve">Coffee break </w:t>
      </w:r>
    </w:p>
    <w:p w:rsidR="0076277A" w:rsidRPr="008053DB" w:rsidRDefault="0076277A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11:00 – 12:30</w:t>
      </w:r>
    </w:p>
    <w:p w:rsidR="00827B45" w:rsidRDefault="007D27BE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  <w:lang w:val="sr-Cyrl-CS"/>
        </w:rPr>
      </w:pPr>
      <w:r w:rsidRPr="008053DB">
        <w:rPr>
          <w:rFonts w:ascii="Times New Roman" w:eastAsia="Times New Roman" w:hAnsi="Times New Roman" w:cs="Times New Roman"/>
          <w:szCs w:val="24"/>
        </w:rPr>
        <w:t>Prof. Dr Ratko Risti</w:t>
      </w:r>
      <w:r w:rsidR="00870289">
        <w:rPr>
          <w:rFonts w:ascii="Times New Roman" w:eastAsia="Times New Roman" w:hAnsi="Times New Roman" w:cs="Times New Roman"/>
          <w:szCs w:val="24"/>
        </w:rPr>
        <w:t>ć</w:t>
      </w:r>
    </w:p>
    <w:p w:rsidR="007D27BE" w:rsidRPr="008053DB" w:rsidRDefault="007D27BE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“</w:t>
      </w:r>
      <w:r w:rsidR="00C840BB" w:rsidRPr="008053DB">
        <w:rPr>
          <w:rFonts w:ascii="Times New Roman" w:eastAsia="Times New Roman" w:hAnsi="Times New Roman" w:cs="Times New Roman"/>
          <w:szCs w:val="24"/>
        </w:rPr>
        <w:t>Тhe role of land management in the process of disaster risk reduction, mitigation and adaptation to effects of climate changes</w:t>
      </w:r>
      <w:r w:rsidRPr="008053DB">
        <w:rPr>
          <w:rFonts w:ascii="Times New Roman" w:eastAsia="Times New Roman" w:hAnsi="Times New Roman" w:cs="Times New Roman"/>
          <w:szCs w:val="24"/>
        </w:rPr>
        <w:t>”</w:t>
      </w:r>
    </w:p>
    <w:p w:rsidR="00DB6BAB" w:rsidRDefault="00C840BB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 xml:space="preserve">Prof. </w:t>
      </w:r>
      <w:r w:rsidR="00F85B19">
        <w:rPr>
          <w:rFonts w:ascii="Times New Roman" w:eastAsia="Times New Roman" w:hAnsi="Times New Roman" w:cs="Times New Roman"/>
          <w:szCs w:val="24"/>
        </w:rPr>
        <w:t xml:space="preserve">Dr </w:t>
      </w:r>
      <w:r w:rsidRPr="008053DB">
        <w:rPr>
          <w:rFonts w:ascii="Times New Roman" w:eastAsia="Times New Roman" w:hAnsi="Times New Roman" w:cs="Times New Roman"/>
          <w:szCs w:val="24"/>
        </w:rPr>
        <w:t>Artemia Cerda</w:t>
      </w:r>
    </w:p>
    <w:p w:rsidR="00C840BB" w:rsidRPr="00DB6BAB" w:rsidRDefault="00C840BB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hAnsi="Times New Roman" w:cs="Times New Roman"/>
          <w:szCs w:val="24"/>
        </w:rPr>
        <w:t>“Changes in connectivity after forest fires”</w:t>
      </w:r>
    </w:p>
    <w:p w:rsidR="0076277A" w:rsidRPr="008053DB" w:rsidRDefault="0076277A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12:30 – 14:00</w:t>
      </w:r>
    </w:p>
    <w:p w:rsidR="0076277A" w:rsidRPr="008053DB" w:rsidRDefault="0076277A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Lunch break</w:t>
      </w:r>
      <w:r w:rsidR="00F17E8F">
        <w:rPr>
          <w:rFonts w:ascii="Times New Roman" w:eastAsia="Times New Roman" w:hAnsi="Times New Roman" w:cs="Times New Roman"/>
          <w:szCs w:val="24"/>
        </w:rPr>
        <w:t xml:space="preserve"> (provided)</w:t>
      </w:r>
    </w:p>
    <w:p w:rsidR="0076277A" w:rsidRPr="008053DB" w:rsidRDefault="0076277A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14:00 – 15:30</w:t>
      </w:r>
    </w:p>
    <w:p w:rsidR="00C06D4D" w:rsidRDefault="00024AF2" w:rsidP="00C06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  <w:lang w:val="sr-Cyrl-CS"/>
        </w:rPr>
      </w:pPr>
      <w:r w:rsidRPr="00024AF2">
        <w:rPr>
          <w:rFonts w:ascii="Times New Roman" w:eastAsia="Times New Roman" w:hAnsi="Times New Roman" w:cs="Times New Roman"/>
          <w:szCs w:val="24"/>
          <w:lang w:val="sr-Cyrl-CS"/>
        </w:rPr>
        <w:t>Julián Campo, María Lorenzo</w:t>
      </w:r>
      <w:r>
        <w:rPr>
          <w:rFonts w:ascii="Times New Roman" w:eastAsia="Times New Roman" w:hAnsi="Times New Roman" w:cs="Times New Roman"/>
          <w:szCs w:val="24"/>
          <w:lang w:val="sr-Cyrl-CS"/>
        </w:rPr>
        <w:t>, Vicente Andreu</w:t>
      </w:r>
      <w:r w:rsidRPr="00024AF2">
        <w:rPr>
          <w:rFonts w:ascii="Times New Roman" w:eastAsia="Times New Roman" w:hAnsi="Times New Roman" w:cs="Times New Roman"/>
          <w:szCs w:val="24"/>
          <w:lang w:val="sr-Cyrl-CS"/>
        </w:rPr>
        <w:t>, Yolanda Picó</w:t>
      </w:r>
    </w:p>
    <w:p w:rsidR="00024AF2" w:rsidRDefault="005330CD" w:rsidP="00C06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  <w:lang w:val="sr-Cyrl-CS"/>
        </w:rPr>
      </w:pPr>
      <w:r w:rsidRPr="008053DB">
        <w:rPr>
          <w:rFonts w:ascii="Times New Roman" w:hAnsi="Times New Roman" w:cs="Times New Roman"/>
          <w:szCs w:val="24"/>
        </w:rPr>
        <w:t>“</w:t>
      </w:r>
      <w:r w:rsidR="00024AF2" w:rsidRPr="00024AF2">
        <w:rPr>
          <w:rFonts w:ascii="Times New Roman" w:eastAsia="Times New Roman" w:hAnsi="Times New Roman" w:cs="Times New Roman"/>
          <w:szCs w:val="24"/>
          <w:lang w:val="sr-Cyrl-CS"/>
        </w:rPr>
        <w:t>Presence of emerging persistent organic pollutants (POPs) in water, sediment and biota of a Mediterranean wetland (Jucar and Turia River basins, Spain</w:t>
      </w:r>
      <w:r w:rsidR="003F3702">
        <w:rPr>
          <w:rFonts w:ascii="Times New Roman" w:eastAsia="Times New Roman" w:hAnsi="Times New Roman" w:cs="Times New Roman"/>
          <w:szCs w:val="24"/>
          <w:lang w:val="sr-Cyrl-CS"/>
        </w:rPr>
        <w:t>)</w:t>
      </w:r>
      <w:r w:rsidRPr="008053DB">
        <w:rPr>
          <w:rFonts w:ascii="Times New Roman" w:hAnsi="Times New Roman" w:cs="Times New Roman"/>
          <w:szCs w:val="24"/>
        </w:rPr>
        <w:t>”</w:t>
      </w:r>
    </w:p>
    <w:p w:rsidR="00D67F04" w:rsidRDefault="00D67F04" w:rsidP="00D67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Dr Milo</w:t>
      </w:r>
      <w:r>
        <w:rPr>
          <w:rFonts w:ascii="Times New Roman" w:eastAsia="Times New Roman" w:hAnsi="Times New Roman" w:cs="Times New Roman"/>
          <w:szCs w:val="24"/>
        </w:rPr>
        <w:t>š</w:t>
      </w:r>
      <w:r w:rsidRPr="008053D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Ć</w:t>
      </w:r>
      <w:r w:rsidRPr="008053DB">
        <w:rPr>
          <w:rFonts w:ascii="Times New Roman" w:eastAsia="Times New Roman" w:hAnsi="Times New Roman" w:cs="Times New Roman"/>
          <w:szCs w:val="24"/>
        </w:rPr>
        <w:t>iri</w:t>
      </w:r>
      <w:r>
        <w:rPr>
          <w:rFonts w:ascii="Times New Roman" w:eastAsia="Times New Roman" w:hAnsi="Times New Roman" w:cs="Times New Roman"/>
          <w:szCs w:val="24"/>
        </w:rPr>
        <w:t xml:space="preserve">ć </w:t>
      </w:r>
    </w:p>
    <w:p w:rsidR="00D67F04" w:rsidRDefault="00D67F04" w:rsidP="00D67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“Is the future blue-green?”</w:t>
      </w:r>
    </w:p>
    <w:p w:rsidR="00DB6BAB" w:rsidRDefault="007D27BE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lastRenderedPageBreak/>
        <w:t>Dr Sanja Sakan</w:t>
      </w:r>
    </w:p>
    <w:p w:rsidR="007D27BE" w:rsidRPr="008053DB" w:rsidRDefault="007D27BE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“Potential harmful elements in surface sediments form Serbian rivers”</w:t>
      </w:r>
    </w:p>
    <w:p w:rsidR="00C840BB" w:rsidRPr="008053DB" w:rsidRDefault="00C840BB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15:30 – 16:00</w:t>
      </w:r>
    </w:p>
    <w:p w:rsidR="00C840BB" w:rsidRPr="008053DB" w:rsidRDefault="00C840BB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 xml:space="preserve">Coffee break </w:t>
      </w:r>
    </w:p>
    <w:p w:rsidR="00C840BB" w:rsidRPr="008053DB" w:rsidRDefault="00C840BB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16:00 – 17:30</w:t>
      </w:r>
    </w:p>
    <w:p w:rsidR="00D67F04" w:rsidRDefault="00D67F04" w:rsidP="00D67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 xml:space="preserve">Prof. Dr Biljana </w:t>
      </w:r>
      <w:r>
        <w:rPr>
          <w:rFonts w:ascii="Times New Roman" w:eastAsia="Times New Roman" w:hAnsi="Times New Roman" w:cs="Times New Roman"/>
          <w:szCs w:val="24"/>
        </w:rPr>
        <w:t>Š</w:t>
      </w:r>
      <w:r w:rsidRPr="008053DB">
        <w:rPr>
          <w:rFonts w:ascii="Times New Roman" w:eastAsia="Times New Roman" w:hAnsi="Times New Roman" w:cs="Times New Roman"/>
          <w:szCs w:val="24"/>
        </w:rPr>
        <w:t>krbi</w:t>
      </w:r>
      <w:r>
        <w:rPr>
          <w:rFonts w:ascii="Times New Roman" w:eastAsia="Times New Roman" w:hAnsi="Times New Roman" w:cs="Times New Roman"/>
          <w:szCs w:val="24"/>
        </w:rPr>
        <w:t>ć</w:t>
      </w:r>
      <w:r w:rsidRPr="008053D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D67F04" w:rsidRPr="008053DB" w:rsidRDefault="00D67F04" w:rsidP="00D67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“Contamination of cultivated vegetables by heavy elements from flooded arable soil: Human exposure”</w:t>
      </w:r>
    </w:p>
    <w:p w:rsidR="00DB6BAB" w:rsidRDefault="008053DB" w:rsidP="00827B45">
      <w:pPr>
        <w:pStyle w:val="HTMLPreformatted"/>
        <w:spacing w:after="120"/>
        <w:rPr>
          <w:rFonts w:ascii="Times New Roman" w:hAnsi="Times New Roman" w:cs="Times New Roman"/>
          <w:sz w:val="24"/>
          <w:szCs w:val="24"/>
        </w:rPr>
      </w:pPr>
      <w:r w:rsidRPr="008053DB">
        <w:rPr>
          <w:rFonts w:ascii="Times New Roman" w:hAnsi="Times New Roman" w:cs="Times New Roman"/>
          <w:sz w:val="24"/>
          <w:szCs w:val="24"/>
        </w:rPr>
        <w:t xml:space="preserve">Dr Dragana </w:t>
      </w:r>
      <w:r w:rsidR="00870289">
        <w:rPr>
          <w:rFonts w:ascii="Times New Roman" w:hAnsi="Times New Roman" w:cs="Times New Roman"/>
          <w:sz w:val="24"/>
          <w:szCs w:val="24"/>
        </w:rPr>
        <w:t>Đ</w:t>
      </w:r>
      <w:r w:rsidRPr="008053DB">
        <w:rPr>
          <w:rFonts w:ascii="Times New Roman" w:hAnsi="Times New Roman" w:cs="Times New Roman"/>
          <w:sz w:val="24"/>
          <w:szCs w:val="24"/>
        </w:rPr>
        <w:t>or</w:t>
      </w:r>
      <w:r w:rsidR="00870289">
        <w:rPr>
          <w:rFonts w:ascii="Times New Roman" w:hAnsi="Times New Roman" w:cs="Times New Roman"/>
          <w:sz w:val="24"/>
          <w:szCs w:val="24"/>
        </w:rPr>
        <w:t>đ</w:t>
      </w:r>
      <w:r w:rsidRPr="008053DB">
        <w:rPr>
          <w:rFonts w:ascii="Times New Roman" w:hAnsi="Times New Roman" w:cs="Times New Roman"/>
          <w:sz w:val="24"/>
          <w:szCs w:val="24"/>
        </w:rPr>
        <w:t>evi</w:t>
      </w:r>
      <w:r w:rsidR="00870289">
        <w:rPr>
          <w:rFonts w:ascii="Times New Roman" w:hAnsi="Times New Roman" w:cs="Times New Roman"/>
          <w:sz w:val="24"/>
          <w:szCs w:val="24"/>
        </w:rPr>
        <w:t>ć</w:t>
      </w:r>
      <w:r w:rsidR="00DB6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3DB" w:rsidRPr="00B54919" w:rsidRDefault="00DB6BAB" w:rsidP="00827B45">
      <w:pPr>
        <w:pStyle w:val="HTMLPreformatted"/>
        <w:spacing w:after="240"/>
        <w:rPr>
          <w:rFonts w:ascii="Times New Roman" w:hAnsi="Times New Roman" w:cs="Times New Roman"/>
          <w:sz w:val="24"/>
          <w:szCs w:val="24"/>
        </w:rPr>
      </w:pPr>
      <w:r w:rsidRPr="00DB6BAB">
        <w:rPr>
          <w:rFonts w:ascii="Times New Roman" w:hAnsi="Times New Roman" w:cs="Times New Roman"/>
          <w:sz w:val="24"/>
          <w:szCs w:val="24"/>
        </w:rPr>
        <w:t>“</w:t>
      </w:r>
      <w:r w:rsidR="004456F3" w:rsidRPr="004456F3">
        <w:rPr>
          <w:rFonts w:ascii="Times New Roman" w:hAnsi="Times New Roman" w:cs="Times New Roman"/>
          <w:sz w:val="24"/>
          <w:szCs w:val="24"/>
        </w:rPr>
        <w:t>Chemical patterns of elements from soils and river sediments as tracers of sediment migration</w:t>
      </w:r>
      <w:r w:rsidRPr="00DB6BA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0CD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C33489" w:rsidRPr="00C33489">
        <w:rPr>
          <w:rFonts w:ascii="Times New Roman" w:hAnsi="Times New Roman" w:cs="Times New Roman"/>
          <w:sz w:val="24"/>
          <w:szCs w:val="24"/>
        </w:rPr>
        <w:t>STSM of Connecteur COST Action ES1306-34336</w:t>
      </w:r>
      <w:r w:rsidR="005330C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54919">
        <w:rPr>
          <w:rFonts w:ascii="Times New Roman" w:hAnsi="Times New Roman" w:cs="Times New Roman"/>
          <w:sz w:val="24"/>
          <w:szCs w:val="24"/>
        </w:rPr>
        <w:t xml:space="preserve">grant holder </w:t>
      </w:r>
      <w:r w:rsidR="00B54919" w:rsidRPr="008053DB">
        <w:rPr>
          <w:rFonts w:ascii="Times New Roman" w:hAnsi="Times New Roman" w:cs="Times New Roman"/>
          <w:sz w:val="24"/>
          <w:szCs w:val="24"/>
        </w:rPr>
        <w:t xml:space="preserve">Dragana </w:t>
      </w:r>
      <w:r w:rsidR="00B54919">
        <w:rPr>
          <w:rFonts w:ascii="Times New Roman" w:hAnsi="Times New Roman" w:cs="Times New Roman"/>
          <w:sz w:val="24"/>
          <w:szCs w:val="24"/>
        </w:rPr>
        <w:t>Đ</w:t>
      </w:r>
      <w:r w:rsidR="00B54919" w:rsidRPr="008053DB">
        <w:rPr>
          <w:rFonts w:ascii="Times New Roman" w:hAnsi="Times New Roman" w:cs="Times New Roman"/>
          <w:sz w:val="24"/>
          <w:szCs w:val="24"/>
        </w:rPr>
        <w:t>or</w:t>
      </w:r>
      <w:r w:rsidR="00B54919">
        <w:rPr>
          <w:rFonts w:ascii="Times New Roman" w:hAnsi="Times New Roman" w:cs="Times New Roman"/>
          <w:sz w:val="24"/>
          <w:szCs w:val="24"/>
        </w:rPr>
        <w:t>đ</w:t>
      </w:r>
      <w:r w:rsidR="00B54919" w:rsidRPr="008053DB">
        <w:rPr>
          <w:rFonts w:ascii="Times New Roman" w:hAnsi="Times New Roman" w:cs="Times New Roman"/>
          <w:sz w:val="24"/>
          <w:szCs w:val="24"/>
        </w:rPr>
        <w:t>evi</w:t>
      </w:r>
      <w:r w:rsidR="00B54919">
        <w:rPr>
          <w:rFonts w:ascii="Times New Roman" w:hAnsi="Times New Roman" w:cs="Times New Roman"/>
          <w:sz w:val="24"/>
          <w:szCs w:val="24"/>
        </w:rPr>
        <w:t>ć)</w:t>
      </w:r>
    </w:p>
    <w:p w:rsidR="0076277A" w:rsidRPr="008053DB" w:rsidRDefault="0076277A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b/>
          <w:szCs w:val="24"/>
        </w:rPr>
      </w:pPr>
      <w:r w:rsidRPr="008053DB">
        <w:rPr>
          <w:rFonts w:ascii="Times New Roman" w:eastAsia="Times New Roman" w:hAnsi="Times New Roman" w:cs="Times New Roman"/>
          <w:b/>
          <w:szCs w:val="24"/>
        </w:rPr>
        <w:t>5 December 2017</w:t>
      </w:r>
    </w:p>
    <w:p w:rsidR="0076277A" w:rsidRPr="008053DB" w:rsidRDefault="0076277A" w:rsidP="00C20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Excursion: National park Djerdap</w:t>
      </w:r>
    </w:p>
    <w:p w:rsidR="0076277A" w:rsidRPr="008053DB" w:rsidRDefault="0076277A" w:rsidP="00C20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 xml:space="preserve">8:00 Start </w:t>
      </w:r>
      <w:r w:rsidR="0059036B">
        <w:rPr>
          <w:rFonts w:ascii="Times New Roman" w:eastAsia="Times New Roman" w:hAnsi="Times New Roman" w:cs="Times New Roman"/>
          <w:szCs w:val="24"/>
        </w:rPr>
        <w:t>in front of</w:t>
      </w:r>
      <w:r w:rsidRPr="008053DB">
        <w:rPr>
          <w:rFonts w:ascii="Times New Roman" w:eastAsia="Times New Roman" w:hAnsi="Times New Roman" w:cs="Times New Roman"/>
          <w:szCs w:val="24"/>
        </w:rPr>
        <w:t xml:space="preserve"> the Hotel Park</w:t>
      </w:r>
    </w:p>
    <w:p w:rsidR="00C840BB" w:rsidRDefault="00F17E8F" w:rsidP="00C20D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Lunch packets provided</w:t>
      </w:r>
    </w:p>
    <w:p w:rsidR="0076277A" w:rsidRPr="008053DB" w:rsidRDefault="0076277A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b/>
          <w:szCs w:val="24"/>
        </w:rPr>
      </w:pPr>
      <w:r w:rsidRPr="008053DB">
        <w:rPr>
          <w:rFonts w:ascii="Times New Roman" w:eastAsia="Times New Roman" w:hAnsi="Times New Roman" w:cs="Times New Roman"/>
          <w:b/>
          <w:szCs w:val="24"/>
        </w:rPr>
        <w:t>6 December 2017</w:t>
      </w:r>
    </w:p>
    <w:p w:rsidR="0076277A" w:rsidRPr="008053DB" w:rsidRDefault="0076277A" w:rsidP="0082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9:00 – 1</w:t>
      </w:r>
      <w:r w:rsidR="00F17E8F">
        <w:rPr>
          <w:rFonts w:ascii="Times New Roman" w:eastAsia="Times New Roman" w:hAnsi="Times New Roman" w:cs="Times New Roman"/>
          <w:szCs w:val="24"/>
        </w:rPr>
        <w:t>0</w:t>
      </w:r>
      <w:r w:rsidRPr="008053DB">
        <w:rPr>
          <w:rFonts w:ascii="Times New Roman" w:eastAsia="Times New Roman" w:hAnsi="Times New Roman" w:cs="Times New Roman"/>
          <w:szCs w:val="24"/>
        </w:rPr>
        <w:t>:30</w:t>
      </w:r>
    </w:p>
    <w:p w:rsidR="00DB6BAB" w:rsidRDefault="008053DB" w:rsidP="0004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Dr Milica Ka</w:t>
      </w:r>
      <w:r w:rsidR="00870289">
        <w:rPr>
          <w:rFonts w:ascii="Times New Roman" w:eastAsia="Times New Roman" w:hAnsi="Times New Roman" w:cs="Times New Roman"/>
          <w:szCs w:val="24"/>
        </w:rPr>
        <w:t>š</w:t>
      </w:r>
      <w:r w:rsidRPr="008053DB">
        <w:rPr>
          <w:rFonts w:ascii="Times New Roman" w:eastAsia="Times New Roman" w:hAnsi="Times New Roman" w:cs="Times New Roman"/>
          <w:szCs w:val="24"/>
        </w:rPr>
        <w:t>anin Grubin</w:t>
      </w:r>
      <w:r w:rsidR="00DB6BAB">
        <w:rPr>
          <w:rFonts w:ascii="Times New Roman" w:eastAsia="Times New Roman" w:hAnsi="Times New Roman" w:cs="Times New Roman"/>
          <w:szCs w:val="24"/>
        </w:rPr>
        <w:t xml:space="preserve"> </w:t>
      </w:r>
    </w:p>
    <w:p w:rsidR="008053DB" w:rsidRPr="00DB6BAB" w:rsidRDefault="008053DB" w:rsidP="0004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hAnsi="Times New Roman" w:cs="Times New Roman"/>
          <w:szCs w:val="24"/>
        </w:rPr>
        <w:t>“Provenance and pollution status of recent river sediments in Serbia”</w:t>
      </w:r>
    </w:p>
    <w:p w:rsidR="0062511A" w:rsidRPr="008053DB" w:rsidRDefault="0062511A" w:rsidP="00042C49">
      <w:pPr>
        <w:tabs>
          <w:tab w:val="left" w:pos="916"/>
        </w:tabs>
        <w:spacing w:after="12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Sanja Seslija:</w:t>
      </w:r>
      <w:r>
        <w:rPr>
          <w:rFonts w:ascii="Times New Roman" w:eastAsia="Times New Roman" w:hAnsi="Times New Roman" w:cs="Times New Roman"/>
          <w:szCs w:val="24"/>
        </w:rPr>
        <w:tab/>
      </w:r>
    </w:p>
    <w:p w:rsidR="0062511A" w:rsidRPr="008053DB" w:rsidRDefault="0062511A" w:rsidP="0004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 w:rsidRPr="00BC44BE">
        <w:rPr>
          <w:rFonts w:ascii="Times New Roman" w:eastAsia="Times New Roman" w:hAnsi="Times New Roman" w:cs="Times New Roman"/>
          <w:szCs w:val="24"/>
        </w:rPr>
        <w:t>"Bio-based polymers: Steps towards environmental responsibility"</w:t>
      </w:r>
    </w:p>
    <w:p w:rsidR="00DB6BAB" w:rsidRDefault="00F17E8F" w:rsidP="0004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 w:rsidRPr="00F17E8F">
        <w:rPr>
          <w:rFonts w:ascii="Times New Roman" w:eastAsia="Times New Roman" w:hAnsi="Times New Roman" w:cs="Times New Roman"/>
          <w:szCs w:val="24"/>
        </w:rPr>
        <w:t>Gordana Gruji</w:t>
      </w:r>
      <w:r w:rsidRPr="00F17E8F">
        <w:rPr>
          <w:rFonts w:ascii="Times New Roman" w:eastAsia="Times New Roman" w:hAnsi="Times New Roman" w:cs="Times New Roman" w:hint="eastAsia"/>
          <w:szCs w:val="24"/>
        </w:rPr>
        <w:t>ć</w:t>
      </w:r>
    </w:p>
    <w:p w:rsidR="00F17E8F" w:rsidRPr="008053DB" w:rsidRDefault="00DB6BAB" w:rsidP="0004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F17E8F">
        <w:rPr>
          <w:rFonts w:ascii="Times New Roman" w:eastAsia="Times New Roman" w:hAnsi="Times New Roman" w:cs="Times New Roman"/>
          <w:szCs w:val="24"/>
        </w:rPr>
        <w:t>“</w:t>
      </w:r>
      <w:r w:rsidR="00F17E8F" w:rsidRPr="00F17E8F">
        <w:rPr>
          <w:rFonts w:ascii="Times New Roman" w:eastAsia="Times New Roman" w:hAnsi="Times New Roman" w:cs="Times New Roman"/>
          <w:szCs w:val="24"/>
        </w:rPr>
        <w:t>Soil and Water Pollution of the Flood Affected Area along the Drina River</w:t>
      </w:r>
      <w:r w:rsidR="00F17E8F">
        <w:rPr>
          <w:rFonts w:ascii="Times New Roman" w:eastAsia="Times New Roman" w:hAnsi="Times New Roman" w:cs="Times New Roman"/>
          <w:szCs w:val="24"/>
        </w:rPr>
        <w:t>”</w:t>
      </w:r>
    </w:p>
    <w:p w:rsidR="00DE430F" w:rsidRDefault="00DE430F" w:rsidP="0004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10:30 – 11:00</w:t>
      </w:r>
      <w:r w:rsidR="00F17E8F">
        <w:rPr>
          <w:rFonts w:ascii="Times New Roman" w:eastAsia="Times New Roman" w:hAnsi="Times New Roman" w:cs="Times New Roman"/>
          <w:szCs w:val="24"/>
        </w:rPr>
        <w:t xml:space="preserve"> </w:t>
      </w:r>
    </w:p>
    <w:p w:rsidR="00F17E8F" w:rsidRDefault="00F17E8F" w:rsidP="0004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Coffee break </w:t>
      </w:r>
    </w:p>
    <w:p w:rsidR="00F17E8F" w:rsidRDefault="00F17E8F" w:rsidP="0004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11:00 – 12:30</w:t>
      </w:r>
    </w:p>
    <w:p w:rsidR="00FF7A14" w:rsidRDefault="00FF7A14" w:rsidP="0004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Nikola Teslas’ Musemum visiting (optional)</w:t>
      </w:r>
    </w:p>
    <w:p w:rsidR="00FF7A14" w:rsidRDefault="00F17E8F" w:rsidP="0004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Concluding remarks </w:t>
      </w:r>
    </w:p>
    <w:p w:rsidR="00767F94" w:rsidRDefault="00767F94" w:rsidP="0004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12:30 – 14:00 </w:t>
      </w:r>
    </w:p>
    <w:p w:rsidR="00F17E8F" w:rsidRPr="008053DB" w:rsidRDefault="00814A88" w:rsidP="00042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eastAsia="Times New Roman" w:hAnsi="Times New Roman" w:cs="Times New Roman"/>
          <w:szCs w:val="24"/>
        </w:rPr>
      </w:pPr>
      <w:r w:rsidRPr="008053DB">
        <w:rPr>
          <w:rFonts w:ascii="Times New Roman" w:eastAsia="Times New Roman" w:hAnsi="Times New Roman" w:cs="Times New Roman"/>
          <w:szCs w:val="24"/>
        </w:rPr>
        <w:t>Lunch break</w:t>
      </w:r>
      <w:r>
        <w:rPr>
          <w:rFonts w:ascii="Times New Roman" w:eastAsia="Times New Roman" w:hAnsi="Times New Roman" w:cs="Times New Roman"/>
          <w:szCs w:val="24"/>
        </w:rPr>
        <w:t xml:space="preserve"> (provided)</w:t>
      </w:r>
    </w:p>
    <w:sectPr w:rsidR="00F17E8F" w:rsidRPr="008053DB" w:rsidSect="00F0031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E09" w:rsidRDefault="009B6E09" w:rsidP="00036FEC">
      <w:r>
        <w:separator/>
      </w:r>
    </w:p>
  </w:endnote>
  <w:endnote w:type="continuationSeparator" w:id="1">
    <w:p w:rsidR="009B6E09" w:rsidRDefault="009B6E09" w:rsidP="0003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E09" w:rsidRDefault="009B6E09" w:rsidP="00036FEC">
      <w:r>
        <w:separator/>
      </w:r>
    </w:p>
  </w:footnote>
  <w:footnote w:type="continuationSeparator" w:id="1">
    <w:p w:rsidR="009B6E09" w:rsidRDefault="009B6E09" w:rsidP="00036F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FEC" w:rsidRDefault="002678CE">
    <w:pPr>
      <w:pStyle w:val="Header"/>
    </w:pPr>
    <w:r w:rsidRPr="002678CE">
      <w:rPr>
        <w:noProof/>
      </w:rPr>
      <w:drawing>
        <wp:inline distT="0" distB="0" distL="0" distR="0">
          <wp:extent cx="2071688" cy="569913"/>
          <wp:effectExtent l="19050" t="0" r="4762" b="0"/>
          <wp:docPr id="8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688" cy="5699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="00036FEC" w:rsidRPr="00036FEC">
      <w:rPr>
        <w:noProof/>
      </w:rPr>
      <w:drawing>
        <wp:inline distT="0" distB="0" distL="0" distR="0">
          <wp:extent cx="1619250" cy="581025"/>
          <wp:effectExtent l="19050" t="0" r="0" b="0"/>
          <wp:docPr id="5" name="Picture 4" descr="CO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2" descr="COS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36FEC">
      <w:t xml:space="preserve">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36F"/>
    <w:rsid w:val="00024AF2"/>
    <w:rsid w:val="00036FEC"/>
    <w:rsid w:val="00042C49"/>
    <w:rsid w:val="000603AE"/>
    <w:rsid w:val="00103083"/>
    <w:rsid w:val="0016398F"/>
    <w:rsid w:val="0016503A"/>
    <w:rsid w:val="0018086A"/>
    <w:rsid w:val="001927E4"/>
    <w:rsid w:val="001A152D"/>
    <w:rsid w:val="001B0864"/>
    <w:rsid w:val="00202B39"/>
    <w:rsid w:val="00203F1C"/>
    <w:rsid w:val="0022097A"/>
    <w:rsid w:val="002473CE"/>
    <w:rsid w:val="00264845"/>
    <w:rsid w:val="002678CE"/>
    <w:rsid w:val="002C06EE"/>
    <w:rsid w:val="00304859"/>
    <w:rsid w:val="00336A90"/>
    <w:rsid w:val="00375F66"/>
    <w:rsid w:val="00386C38"/>
    <w:rsid w:val="003F3702"/>
    <w:rsid w:val="004456F3"/>
    <w:rsid w:val="00506591"/>
    <w:rsid w:val="00506C6C"/>
    <w:rsid w:val="00522D71"/>
    <w:rsid w:val="005330CD"/>
    <w:rsid w:val="0054667F"/>
    <w:rsid w:val="0059036B"/>
    <w:rsid w:val="005C6236"/>
    <w:rsid w:val="0062511A"/>
    <w:rsid w:val="00635CCC"/>
    <w:rsid w:val="0067704B"/>
    <w:rsid w:val="0076277A"/>
    <w:rsid w:val="00767F94"/>
    <w:rsid w:val="007C4EF8"/>
    <w:rsid w:val="007D27BE"/>
    <w:rsid w:val="008053DB"/>
    <w:rsid w:val="00814A88"/>
    <w:rsid w:val="00827B45"/>
    <w:rsid w:val="00870289"/>
    <w:rsid w:val="0094636F"/>
    <w:rsid w:val="009B6E09"/>
    <w:rsid w:val="009C063B"/>
    <w:rsid w:val="00B10D8A"/>
    <w:rsid w:val="00B54919"/>
    <w:rsid w:val="00B65164"/>
    <w:rsid w:val="00BC44BE"/>
    <w:rsid w:val="00BD20A4"/>
    <w:rsid w:val="00C06D4D"/>
    <w:rsid w:val="00C20231"/>
    <w:rsid w:val="00C20D0E"/>
    <w:rsid w:val="00C33489"/>
    <w:rsid w:val="00C72DA3"/>
    <w:rsid w:val="00C840BB"/>
    <w:rsid w:val="00C92C21"/>
    <w:rsid w:val="00CA7149"/>
    <w:rsid w:val="00CC0B56"/>
    <w:rsid w:val="00D62194"/>
    <w:rsid w:val="00D67F04"/>
    <w:rsid w:val="00D74445"/>
    <w:rsid w:val="00DB6BAB"/>
    <w:rsid w:val="00DE430F"/>
    <w:rsid w:val="00E26301"/>
    <w:rsid w:val="00E364C9"/>
    <w:rsid w:val="00E47AF4"/>
    <w:rsid w:val="00ED74ED"/>
    <w:rsid w:val="00F00318"/>
    <w:rsid w:val="00F10875"/>
    <w:rsid w:val="00F17E8F"/>
    <w:rsid w:val="00F62D28"/>
    <w:rsid w:val="00F85B19"/>
    <w:rsid w:val="00FD2DE0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6C"/>
    <w:pPr>
      <w:spacing w:after="0" w:line="240" w:lineRule="auto"/>
    </w:pPr>
    <w:rPr>
      <w:rFonts w:ascii="TimesRoman" w:hAnsi="Times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06C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C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6C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506C6C"/>
    <w:pPr>
      <w:spacing w:after="0" w:line="240" w:lineRule="auto"/>
    </w:pPr>
    <w:rPr>
      <w:rFonts w:ascii="TimesRoman" w:eastAsia="Times New Roman" w:hAnsi="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06C6C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506C6C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6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636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3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FEC"/>
    <w:rPr>
      <w:rFonts w:ascii="TimesRoman" w:hAnsi="Times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3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6FEC"/>
    <w:rPr>
      <w:rFonts w:ascii="TimesRoman" w:hAnsi="Times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64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necteur.info/events/serbia-4-6-decemb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27</cp:revision>
  <dcterms:created xsi:type="dcterms:W3CDTF">2017-11-24T11:10:00Z</dcterms:created>
  <dcterms:modified xsi:type="dcterms:W3CDTF">2017-11-28T15:23:00Z</dcterms:modified>
</cp:coreProperties>
</file>